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028" w:rsidRPr="006A2C87" w:rsidRDefault="00532028" w:rsidP="00532028">
      <w:pPr>
        <w:jc w:val="center"/>
        <w:rPr>
          <w:sz w:val="28"/>
          <w:szCs w:val="28"/>
        </w:rPr>
      </w:pPr>
      <w:r w:rsidRPr="006A2C87">
        <w:rPr>
          <w:sz w:val="28"/>
          <w:szCs w:val="28"/>
        </w:rPr>
        <w:t xml:space="preserve">Государственное бюджетное образовательное учреждение </w:t>
      </w:r>
    </w:p>
    <w:p w:rsidR="00532028" w:rsidRPr="006A2C87" w:rsidRDefault="00532028" w:rsidP="00532028">
      <w:pPr>
        <w:jc w:val="center"/>
        <w:rPr>
          <w:sz w:val="28"/>
          <w:szCs w:val="28"/>
        </w:rPr>
      </w:pPr>
      <w:r w:rsidRPr="006A2C87">
        <w:rPr>
          <w:sz w:val="28"/>
          <w:szCs w:val="28"/>
        </w:rPr>
        <w:t>высшего образования города Москвы</w:t>
      </w:r>
    </w:p>
    <w:p w:rsidR="00532028" w:rsidRPr="006A2C87" w:rsidRDefault="00532028" w:rsidP="00532028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r w:rsidRPr="006A2C87">
        <w:rPr>
          <w:sz w:val="28"/>
          <w:szCs w:val="28"/>
        </w:rPr>
        <w:t>«Московский государственный институт музыки имени А.Г. Шнитке»</w:t>
      </w:r>
    </w:p>
    <w:p w:rsidR="00532028" w:rsidRPr="00D84D11" w:rsidRDefault="00532028" w:rsidP="00532028">
      <w:pPr>
        <w:autoSpaceDE w:val="0"/>
        <w:autoSpaceDN w:val="0"/>
        <w:adjustRightInd w:val="0"/>
        <w:spacing w:line="360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D84D11">
        <w:rPr>
          <w:rFonts w:eastAsiaTheme="minorHAnsi"/>
          <w:b/>
          <w:sz w:val="28"/>
          <w:szCs w:val="28"/>
          <w:lang w:eastAsia="en-US"/>
        </w:rPr>
        <w:t>Кафедра вокального искусства и оперной подготовки</w:t>
      </w:r>
    </w:p>
    <w:p w:rsidR="00532028" w:rsidRPr="00532028" w:rsidRDefault="00532028" w:rsidP="00532028">
      <w:pPr>
        <w:autoSpaceDE w:val="0"/>
        <w:autoSpaceDN w:val="0"/>
        <w:adjustRightInd w:val="0"/>
        <w:spacing w:line="360" w:lineRule="auto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532028" w:rsidRPr="00532028" w:rsidRDefault="00532028" w:rsidP="00532028">
      <w:pPr>
        <w:autoSpaceDE w:val="0"/>
        <w:autoSpaceDN w:val="0"/>
        <w:adjustRightInd w:val="0"/>
        <w:spacing w:line="360" w:lineRule="auto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532028">
        <w:rPr>
          <w:rFonts w:eastAsiaTheme="minorHAnsi"/>
          <w:b/>
          <w:bCs/>
          <w:sz w:val="28"/>
          <w:szCs w:val="28"/>
          <w:lang w:eastAsia="en-US"/>
        </w:rPr>
        <w:t>ВЫПУСКНАЯ КВАЛИФИКАЦИОННАЯ РАБОТА</w:t>
      </w:r>
    </w:p>
    <w:p w:rsidR="00532028" w:rsidRPr="00532028" w:rsidRDefault="00532028" w:rsidP="00532028">
      <w:pPr>
        <w:autoSpaceDE w:val="0"/>
        <w:autoSpaceDN w:val="0"/>
        <w:adjustRightInd w:val="0"/>
        <w:spacing w:line="360" w:lineRule="auto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532028" w:rsidRPr="00532028" w:rsidRDefault="00532028" w:rsidP="00532028">
      <w:pPr>
        <w:autoSpaceDE w:val="0"/>
        <w:autoSpaceDN w:val="0"/>
        <w:adjustRightInd w:val="0"/>
        <w:spacing w:line="360" w:lineRule="auto"/>
        <w:jc w:val="center"/>
        <w:rPr>
          <w:rFonts w:eastAsiaTheme="minorHAnsi"/>
          <w:sz w:val="28"/>
          <w:szCs w:val="28"/>
          <w:lang w:eastAsia="en-US"/>
        </w:rPr>
      </w:pPr>
      <w:r w:rsidRPr="00532028">
        <w:rPr>
          <w:rFonts w:eastAsiaTheme="minorHAnsi"/>
          <w:sz w:val="28"/>
          <w:szCs w:val="28"/>
          <w:lang w:eastAsia="en-US"/>
        </w:rPr>
        <w:t>по специальности 53.03.03 Вокальное искусство</w:t>
      </w:r>
    </w:p>
    <w:p w:rsidR="00532028" w:rsidRPr="00532028" w:rsidRDefault="00532028" w:rsidP="00532028">
      <w:pPr>
        <w:autoSpaceDE w:val="0"/>
        <w:autoSpaceDN w:val="0"/>
        <w:adjustRightInd w:val="0"/>
        <w:spacing w:line="360" w:lineRule="auto"/>
        <w:jc w:val="center"/>
        <w:rPr>
          <w:rFonts w:eastAsiaTheme="minorHAnsi"/>
          <w:sz w:val="28"/>
          <w:szCs w:val="28"/>
          <w:lang w:eastAsia="en-US"/>
        </w:rPr>
      </w:pPr>
      <w:r w:rsidRPr="00532028">
        <w:rPr>
          <w:rFonts w:eastAsiaTheme="minorHAnsi"/>
          <w:sz w:val="28"/>
          <w:szCs w:val="28"/>
          <w:lang w:eastAsia="en-US"/>
        </w:rPr>
        <w:t>(профиль «Академическое пение»)</w:t>
      </w:r>
    </w:p>
    <w:p w:rsidR="00532028" w:rsidRPr="00532028" w:rsidRDefault="00532028" w:rsidP="00532028">
      <w:pPr>
        <w:autoSpaceDE w:val="0"/>
        <w:autoSpaceDN w:val="0"/>
        <w:adjustRightInd w:val="0"/>
        <w:spacing w:line="360" w:lineRule="auto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532028" w:rsidRPr="00532028" w:rsidRDefault="00532028" w:rsidP="00532028">
      <w:pPr>
        <w:autoSpaceDE w:val="0"/>
        <w:autoSpaceDN w:val="0"/>
        <w:adjustRightInd w:val="0"/>
        <w:spacing w:line="360" w:lineRule="auto"/>
        <w:jc w:val="center"/>
        <w:rPr>
          <w:rFonts w:eastAsiaTheme="minorHAnsi"/>
          <w:sz w:val="28"/>
          <w:szCs w:val="28"/>
          <w:lang w:eastAsia="en-US"/>
        </w:rPr>
      </w:pPr>
      <w:r w:rsidRPr="00532028">
        <w:rPr>
          <w:rFonts w:eastAsiaTheme="minorHAnsi"/>
          <w:sz w:val="28"/>
          <w:szCs w:val="28"/>
          <w:lang w:eastAsia="en-US"/>
        </w:rPr>
        <w:t>на тему:</w:t>
      </w:r>
    </w:p>
    <w:p w:rsidR="00532028" w:rsidRPr="00532028" w:rsidRDefault="00532028" w:rsidP="00532028">
      <w:pPr>
        <w:autoSpaceDE w:val="0"/>
        <w:autoSpaceDN w:val="0"/>
        <w:adjustRightInd w:val="0"/>
        <w:spacing w:line="360" w:lineRule="auto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532028">
        <w:rPr>
          <w:rFonts w:eastAsiaTheme="minorHAnsi"/>
          <w:b/>
          <w:bCs/>
          <w:sz w:val="28"/>
          <w:szCs w:val="28"/>
          <w:lang w:eastAsia="en-US"/>
        </w:rPr>
        <w:t>«ОПЕРА С.С. ПРОКОФЬЕВА “ИГРОК”.</w:t>
      </w:r>
    </w:p>
    <w:p w:rsidR="00532028" w:rsidRPr="00532028" w:rsidRDefault="00532028" w:rsidP="00532028">
      <w:pPr>
        <w:autoSpaceDE w:val="0"/>
        <w:autoSpaceDN w:val="0"/>
        <w:adjustRightInd w:val="0"/>
        <w:spacing w:line="360" w:lineRule="auto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532028">
        <w:rPr>
          <w:rFonts w:eastAsiaTheme="minorHAnsi"/>
          <w:b/>
          <w:bCs/>
          <w:sz w:val="28"/>
          <w:szCs w:val="28"/>
          <w:lang w:eastAsia="en-US"/>
        </w:rPr>
        <w:t>ИСТОРИЯ ПОСТАНОВОК»</w:t>
      </w:r>
    </w:p>
    <w:p w:rsidR="00532028" w:rsidRPr="00D1767F" w:rsidRDefault="00532028" w:rsidP="00532028">
      <w:pPr>
        <w:autoSpaceDE w:val="0"/>
        <w:autoSpaceDN w:val="0"/>
        <w:adjustRightInd w:val="0"/>
        <w:spacing w:line="360" w:lineRule="auto"/>
        <w:ind w:left="4678"/>
        <w:jc w:val="right"/>
        <w:rPr>
          <w:rFonts w:eastAsiaTheme="minorHAnsi"/>
          <w:sz w:val="28"/>
          <w:szCs w:val="28"/>
          <w:lang w:eastAsia="en-US"/>
        </w:rPr>
      </w:pPr>
      <w:r w:rsidRPr="00D1767F">
        <w:rPr>
          <w:rFonts w:eastAsiaTheme="minorHAnsi"/>
          <w:sz w:val="28"/>
          <w:szCs w:val="28"/>
          <w:lang w:eastAsia="en-US"/>
        </w:rPr>
        <w:t>Студент: Иванова Наталия Ивановна</w:t>
      </w:r>
    </w:p>
    <w:p w:rsidR="00532028" w:rsidRPr="00D1767F" w:rsidRDefault="00532028" w:rsidP="00532028">
      <w:pPr>
        <w:autoSpaceDE w:val="0"/>
        <w:autoSpaceDN w:val="0"/>
        <w:adjustRightInd w:val="0"/>
        <w:spacing w:line="360" w:lineRule="auto"/>
        <w:ind w:left="4678"/>
        <w:jc w:val="right"/>
        <w:rPr>
          <w:rFonts w:eastAsiaTheme="minorHAnsi"/>
          <w:sz w:val="28"/>
          <w:szCs w:val="28"/>
          <w:lang w:eastAsia="en-US"/>
        </w:rPr>
      </w:pPr>
      <w:r w:rsidRPr="00D1767F">
        <w:rPr>
          <w:rFonts w:eastAsiaTheme="minorHAnsi"/>
          <w:sz w:val="28"/>
          <w:szCs w:val="28"/>
          <w:lang w:eastAsia="en-US"/>
        </w:rPr>
        <w:t>Группа С</w:t>
      </w:r>
      <w:r w:rsidR="00933935">
        <w:rPr>
          <w:rFonts w:eastAsiaTheme="minorHAnsi"/>
          <w:sz w:val="28"/>
          <w:szCs w:val="28"/>
          <w:lang w:eastAsia="en-US"/>
        </w:rPr>
        <w:t>-</w:t>
      </w:r>
      <w:r w:rsidRPr="00D1767F">
        <w:rPr>
          <w:rFonts w:eastAsiaTheme="minorHAnsi"/>
          <w:sz w:val="28"/>
          <w:szCs w:val="28"/>
          <w:lang w:eastAsia="en-US"/>
        </w:rPr>
        <w:t>64</w:t>
      </w:r>
    </w:p>
    <w:p w:rsidR="00532028" w:rsidRPr="00D1767F" w:rsidRDefault="00532028" w:rsidP="00532028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D1767F">
        <w:rPr>
          <w:rFonts w:eastAsiaTheme="minorHAnsi"/>
          <w:sz w:val="28"/>
          <w:szCs w:val="28"/>
          <w:lang w:eastAsia="en-US"/>
        </w:rPr>
        <w:t>Проректор по</w:t>
      </w:r>
    </w:p>
    <w:p w:rsidR="00532028" w:rsidRPr="00D1767F" w:rsidRDefault="00532028" w:rsidP="00532028">
      <w:pPr>
        <w:tabs>
          <w:tab w:val="left" w:leader="dot" w:pos="5812"/>
        </w:tabs>
        <w:autoSpaceDE w:val="0"/>
        <w:autoSpaceDN w:val="0"/>
        <w:adjustRightInd w:val="0"/>
        <w:spacing w:after="240"/>
        <w:ind w:left="5812" w:hanging="5812"/>
        <w:rPr>
          <w:rFonts w:eastAsiaTheme="minorHAnsi"/>
          <w:sz w:val="28"/>
          <w:szCs w:val="28"/>
          <w:lang w:eastAsia="en-US"/>
        </w:rPr>
      </w:pPr>
      <w:r w:rsidRPr="00D1767F">
        <w:rPr>
          <w:rFonts w:eastAsiaTheme="minorHAnsi"/>
          <w:sz w:val="28"/>
          <w:szCs w:val="28"/>
          <w:lang w:eastAsia="en-US"/>
        </w:rPr>
        <w:t xml:space="preserve">учебно-методической работе </w:t>
      </w:r>
      <w:r>
        <w:rPr>
          <w:rFonts w:eastAsiaTheme="minorHAnsi"/>
          <w:sz w:val="28"/>
          <w:szCs w:val="28"/>
          <w:lang w:eastAsia="en-US"/>
        </w:rPr>
        <w:tab/>
      </w:r>
      <w:r w:rsidRPr="00D1767F">
        <w:rPr>
          <w:rFonts w:eastAsiaTheme="minorHAnsi"/>
          <w:sz w:val="28"/>
          <w:szCs w:val="28"/>
          <w:lang w:eastAsia="en-US"/>
        </w:rPr>
        <w:t>д</w:t>
      </w:r>
      <w:r>
        <w:rPr>
          <w:rFonts w:eastAsiaTheme="minorHAnsi"/>
          <w:sz w:val="28"/>
          <w:szCs w:val="28"/>
          <w:lang w:eastAsia="en-US"/>
        </w:rPr>
        <w:t xml:space="preserve">октор педагогических наук, профессор </w:t>
      </w:r>
      <w:proofErr w:type="spellStart"/>
      <w:r w:rsidRPr="00D1767F">
        <w:rPr>
          <w:rFonts w:eastAsiaTheme="minorHAnsi"/>
          <w:sz w:val="28"/>
          <w:szCs w:val="28"/>
          <w:lang w:eastAsia="en-US"/>
        </w:rPr>
        <w:t>Буянова</w:t>
      </w:r>
      <w:proofErr w:type="spellEnd"/>
      <w:r w:rsidRPr="00D1767F">
        <w:rPr>
          <w:rFonts w:eastAsiaTheme="minorHAnsi"/>
          <w:sz w:val="28"/>
          <w:szCs w:val="28"/>
          <w:lang w:eastAsia="en-US"/>
        </w:rPr>
        <w:t xml:space="preserve"> Н.Б.</w:t>
      </w:r>
    </w:p>
    <w:p w:rsidR="00532028" w:rsidRPr="00D1767F" w:rsidRDefault="00532028" w:rsidP="00532028">
      <w:pPr>
        <w:tabs>
          <w:tab w:val="left" w:leader="dot" w:pos="5812"/>
        </w:tabs>
        <w:autoSpaceDE w:val="0"/>
        <w:autoSpaceDN w:val="0"/>
        <w:adjustRightInd w:val="0"/>
        <w:spacing w:after="240"/>
        <w:ind w:left="5812" w:hanging="5812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Заведующий кафедрой </w:t>
      </w:r>
      <w:r>
        <w:rPr>
          <w:rFonts w:eastAsiaTheme="minorHAnsi"/>
          <w:sz w:val="28"/>
          <w:szCs w:val="28"/>
          <w:lang w:eastAsia="en-US"/>
        </w:rPr>
        <w:tab/>
      </w:r>
      <w:r w:rsidRPr="00D1767F">
        <w:rPr>
          <w:rFonts w:eastAsiaTheme="minorHAnsi"/>
          <w:sz w:val="28"/>
          <w:szCs w:val="28"/>
          <w:lang w:eastAsia="en-US"/>
        </w:rPr>
        <w:t>д</w:t>
      </w:r>
      <w:r>
        <w:rPr>
          <w:rFonts w:eastAsiaTheme="minorHAnsi"/>
          <w:sz w:val="28"/>
          <w:szCs w:val="28"/>
          <w:lang w:eastAsia="en-US"/>
        </w:rPr>
        <w:t xml:space="preserve">октор искусствоведения, профессор </w:t>
      </w:r>
      <w:proofErr w:type="spellStart"/>
      <w:r>
        <w:rPr>
          <w:rFonts w:eastAsiaTheme="minorHAnsi"/>
          <w:sz w:val="28"/>
          <w:szCs w:val="28"/>
          <w:lang w:eastAsia="en-US"/>
        </w:rPr>
        <w:t>Кизин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М.М</w:t>
      </w:r>
      <w:r w:rsidRPr="00D1767F">
        <w:rPr>
          <w:rFonts w:eastAsiaTheme="minorHAnsi"/>
          <w:sz w:val="28"/>
          <w:szCs w:val="28"/>
          <w:lang w:eastAsia="en-US"/>
        </w:rPr>
        <w:t>.</w:t>
      </w:r>
    </w:p>
    <w:p w:rsidR="00532028" w:rsidRPr="00D1767F" w:rsidRDefault="00532028" w:rsidP="00532028">
      <w:pPr>
        <w:tabs>
          <w:tab w:val="left" w:leader="dot" w:pos="5812"/>
        </w:tabs>
        <w:autoSpaceDE w:val="0"/>
        <w:autoSpaceDN w:val="0"/>
        <w:adjustRightInd w:val="0"/>
        <w:spacing w:after="240"/>
        <w:ind w:left="5812" w:hanging="5812"/>
        <w:rPr>
          <w:rFonts w:eastAsiaTheme="minorHAnsi"/>
          <w:sz w:val="28"/>
          <w:szCs w:val="28"/>
          <w:lang w:eastAsia="en-US"/>
        </w:rPr>
      </w:pPr>
      <w:r w:rsidRPr="00D1767F">
        <w:rPr>
          <w:rFonts w:eastAsiaTheme="minorHAnsi"/>
          <w:sz w:val="28"/>
          <w:szCs w:val="28"/>
          <w:lang w:eastAsia="en-US"/>
        </w:rPr>
        <w:t xml:space="preserve">Научный руководитель </w:t>
      </w:r>
      <w:r>
        <w:rPr>
          <w:rFonts w:eastAsiaTheme="minorHAnsi"/>
          <w:sz w:val="28"/>
          <w:szCs w:val="28"/>
          <w:lang w:eastAsia="en-US"/>
        </w:rPr>
        <w:tab/>
      </w:r>
      <w:r w:rsidRPr="00D1767F">
        <w:rPr>
          <w:rFonts w:eastAsiaTheme="minorHAnsi"/>
          <w:sz w:val="28"/>
          <w:szCs w:val="28"/>
          <w:lang w:eastAsia="en-US"/>
        </w:rPr>
        <w:t>канд</w:t>
      </w:r>
      <w:r>
        <w:rPr>
          <w:rFonts w:eastAsiaTheme="minorHAnsi"/>
          <w:sz w:val="28"/>
          <w:szCs w:val="28"/>
          <w:lang w:eastAsia="en-US"/>
        </w:rPr>
        <w:t>идат педагогических наук, доцент</w:t>
      </w:r>
      <w:r w:rsidRPr="00D1767F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Павлова Н.В.</w:t>
      </w:r>
    </w:p>
    <w:p w:rsidR="00532028" w:rsidRDefault="00532028" w:rsidP="00532028">
      <w:pPr>
        <w:autoSpaceDE w:val="0"/>
        <w:autoSpaceDN w:val="0"/>
        <w:adjustRightInd w:val="0"/>
        <w:spacing w:line="360" w:lineRule="auto"/>
        <w:jc w:val="right"/>
        <w:rPr>
          <w:rFonts w:eastAsiaTheme="minorHAnsi"/>
          <w:sz w:val="28"/>
          <w:szCs w:val="28"/>
          <w:lang w:eastAsia="en-US"/>
        </w:rPr>
      </w:pPr>
    </w:p>
    <w:p w:rsidR="00532028" w:rsidRPr="00D1767F" w:rsidRDefault="00532028" w:rsidP="00532028">
      <w:pPr>
        <w:autoSpaceDE w:val="0"/>
        <w:autoSpaceDN w:val="0"/>
        <w:adjustRightInd w:val="0"/>
        <w:spacing w:line="360" w:lineRule="auto"/>
        <w:jc w:val="right"/>
        <w:rPr>
          <w:rFonts w:eastAsiaTheme="minorHAnsi"/>
          <w:sz w:val="28"/>
          <w:szCs w:val="28"/>
          <w:lang w:eastAsia="en-US"/>
        </w:rPr>
      </w:pPr>
      <w:r w:rsidRPr="00D1767F">
        <w:rPr>
          <w:rFonts w:eastAsiaTheme="minorHAnsi"/>
          <w:sz w:val="28"/>
          <w:szCs w:val="28"/>
          <w:lang w:eastAsia="en-US"/>
        </w:rPr>
        <w:t>«Допущен</w:t>
      </w:r>
      <w:r w:rsidR="00DE7C33">
        <w:rPr>
          <w:rFonts w:eastAsiaTheme="minorHAnsi"/>
          <w:sz w:val="28"/>
          <w:szCs w:val="28"/>
          <w:lang w:eastAsia="en-US"/>
        </w:rPr>
        <w:t>(</w:t>
      </w:r>
      <w:r w:rsidRPr="00D1767F">
        <w:rPr>
          <w:rFonts w:eastAsiaTheme="minorHAnsi"/>
          <w:sz w:val="28"/>
          <w:szCs w:val="28"/>
          <w:lang w:eastAsia="en-US"/>
        </w:rPr>
        <w:t>а</w:t>
      </w:r>
      <w:r w:rsidR="00DE7C33">
        <w:rPr>
          <w:rFonts w:eastAsiaTheme="minorHAnsi"/>
          <w:sz w:val="28"/>
          <w:szCs w:val="28"/>
          <w:lang w:eastAsia="en-US"/>
        </w:rPr>
        <w:t>)</w:t>
      </w:r>
      <w:bookmarkStart w:id="0" w:name="_GoBack"/>
      <w:bookmarkEnd w:id="0"/>
      <w:r w:rsidRPr="00D1767F">
        <w:rPr>
          <w:rFonts w:eastAsiaTheme="minorHAnsi"/>
          <w:sz w:val="28"/>
          <w:szCs w:val="28"/>
          <w:lang w:eastAsia="en-US"/>
        </w:rPr>
        <w:t xml:space="preserve"> к защите»</w:t>
      </w:r>
    </w:p>
    <w:p w:rsidR="00532028" w:rsidRPr="00D1767F" w:rsidRDefault="00532028" w:rsidP="00532028">
      <w:pPr>
        <w:autoSpaceDE w:val="0"/>
        <w:autoSpaceDN w:val="0"/>
        <w:adjustRightInd w:val="0"/>
        <w:spacing w:line="360" w:lineRule="auto"/>
        <w:jc w:val="right"/>
        <w:rPr>
          <w:rFonts w:eastAsiaTheme="minorHAnsi"/>
          <w:sz w:val="28"/>
          <w:szCs w:val="28"/>
          <w:lang w:eastAsia="en-US"/>
        </w:rPr>
      </w:pPr>
      <w:r w:rsidRPr="00D1767F">
        <w:rPr>
          <w:rFonts w:eastAsiaTheme="minorHAnsi"/>
          <w:sz w:val="28"/>
          <w:szCs w:val="28"/>
          <w:lang w:eastAsia="en-US"/>
        </w:rPr>
        <w:t>протокол заседания кафедры №___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1767F">
        <w:rPr>
          <w:rFonts w:eastAsiaTheme="minorHAnsi"/>
          <w:sz w:val="28"/>
          <w:szCs w:val="28"/>
          <w:lang w:eastAsia="en-US"/>
        </w:rPr>
        <w:t>от</w:t>
      </w:r>
      <w:r>
        <w:rPr>
          <w:rFonts w:eastAsiaTheme="minorHAnsi"/>
          <w:sz w:val="28"/>
          <w:szCs w:val="28"/>
          <w:lang w:eastAsia="en-US"/>
        </w:rPr>
        <w:t xml:space="preserve"> ________________</w:t>
      </w:r>
      <w:r w:rsidRPr="00D1767F">
        <w:rPr>
          <w:rFonts w:eastAsiaTheme="minorHAnsi"/>
          <w:sz w:val="28"/>
          <w:szCs w:val="28"/>
          <w:lang w:eastAsia="en-US"/>
        </w:rPr>
        <w:t xml:space="preserve"> 20</w:t>
      </w:r>
      <w:r>
        <w:rPr>
          <w:rFonts w:eastAsiaTheme="minorHAnsi"/>
          <w:sz w:val="28"/>
          <w:szCs w:val="28"/>
          <w:lang w:eastAsia="en-US"/>
        </w:rPr>
        <w:t>22</w:t>
      </w:r>
      <w:r w:rsidRPr="00D1767F">
        <w:rPr>
          <w:rFonts w:eastAsiaTheme="minorHAnsi"/>
          <w:sz w:val="28"/>
          <w:szCs w:val="28"/>
          <w:lang w:eastAsia="en-US"/>
        </w:rPr>
        <w:t xml:space="preserve"> г.</w:t>
      </w:r>
    </w:p>
    <w:p w:rsidR="00532028" w:rsidRPr="00D1767F" w:rsidRDefault="00532028" w:rsidP="00532028">
      <w:pPr>
        <w:autoSpaceDE w:val="0"/>
        <w:autoSpaceDN w:val="0"/>
        <w:adjustRightInd w:val="0"/>
        <w:spacing w:line="360" w:lineRule="auto"/>
        <w:jc w:val="center"/>
        <w:rPr>
          <w:rFonts w:eastAsiaTheme="minorHAnsi"/>
          <w:sz w:val="32"/>
          <w:szCs w:val="32"/>
          <w:lang w:eastAsia="en-US"/>
        </w:rPr>
      </w:pPr>
    </w:p>
    <w:p w:rsidR="0032523B" w:rsidRDefault="00532028" w:rsidP="00532028">
      <w:pPr>
        <w:jc w:val="center"/>
      </w:pPr>
      <w:r w:rsidRPr="00D1767F">
        <w:rPr>
          <w:rFonts w:eastAsiaTheme="minorHAnsi"/>
          <w:sz w:val="32"/>
          <w:szCs w:val="32"/>
          <w:lang w:eastAsia="en-US"/>
        </w:rPr>
        <w:t>Москва, 20</w:t>
      </w:r>
      <w:r>
        <w:rPr>
          <w:rFonts w:eastAsiaTheme="minorHAnsi"/>
          <w:sz w:val="32"/>
          <w:szCs w:val="32"/>
          <w:lang w:eastAsia="en-US"/>
        </w:rPr>
        <w:t>22</w:t>
      </w:r>
    </w:p>
    <w:sectPr w:rsidR="003252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028"/>
    <w:rsid w:val="0032523B"/>
    <w:rsid w:val="00532028"/>
    <w:rsid w:val="00933935"/>
    <w:rsid w:val="00DE7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AC3C89-0579-43F7-989A-AB1A84799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2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7C3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E7C3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2022-06-06T13:00:00Z</cp:lastPrinted>
  <dcterms:created xsi:type="dcterms:W3CDTF">2022-05-19T14:09:00Z</dcterms:created>
  <dcterms:modified xsi:type="dcterms:W3CDTF">2022-06-06T13:48:00Z</dcterms:modified>
</cp:coreProperties>
</file>